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E0F9" w14:textId="77777777" w:rsidR="00F017B9" w:rsidRPr="00103DB5" w:rsidRDefault="00F017B9">
      <w:pPr>
        <w:pStyle w:val="a3"/>
        <w:rPr>
          <w:rFonts w:ascii="TH SarabunPSK" w:hAnsi="TH SarabunPSK" w:cs="TH SarabunPSK"/>
          <w:sz w:val="32"/>
          <w:szCs w:val="32"/>
        </w:rPr>
      </w:pPr>
      <w:r w:rsidRPr="00103DB5">
        <w:rPr>
          <w:rFonts w:ascii="TH SarabunPSK" w:hAnsi="TH SarabunPSK" w:cs="TH SarabunPSK"/>
          <w:sz w:val="32"/>
          <w:szCs w:val="32"/>
          <w:cs/>
        </w:rPr>
        <w:t>หนังสือสัญญาโอนสิทธิขอรับสิทธิบัตร</w:t>
      </w:r>
    </w:p>
    <w:p w14:paraId="5EAA9EE6" w14:textId="77777777" w:rsidR="00F017B9" w:rsidRPr="00103DB5" w:rsidRDefault="00F017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9ED3B7" w14:textId="77777777" w:rsidR="00F017B9" w:rsidRPr="00103DB5" w:rsidRDefault="00F017B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3DB5"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1D6E43" w:rsidRPr="00103DB5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103DB5">
        <w:rPr>
          <w:rFonts w:ascii="TH SarabunPSK" w:hAnsi="TH SarabunPSK" w:cs="TH SarabunPSK"/>
          <w:sz w:val="32"/>
          <w:szCs w:val="32"/>
        </w:rPr>
        <w:tab/>
      </w:r>
      <w:r w:rsidR="001D6E43"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="00103DB5">
        <w:rPr>
          <w:rFonts w:ascii="TH SarabunPSK" w:hAnsi="TH SarabunPSK" w:cs="TH SarabunPSK" w:hint="cs"/>
          <w:sz w:val="32"/>
          <w:szCs w:val="32"/>
          <w:cs/>
        </w:rPr>
        <w:tab/>
      </w:r>
      <w:r w:rsidRPr="00103DB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CB65BD">
        <w:rPr>
          <w:rFonts w:ascii="TH SarabunPSK" w:hAnsi="TH SarabunPSK" w:cs="TH SarabunPSK"/>
          <w:sz w:val="32"/>
          <w:szCs w:val="32"/>
        </w:rPr>
        <w:t xml:space="preserve"> </w:t>
      </w:r>
      <w:r w:rsidR="00062124" w:rsidRPr="00103DB5">
        <w:rPr>
          <w:rFonts w:ascii="TH SarabunPSK" w:hAnsi="TH SarabunPSK" w:cs="TH SarabunPSK"/>
          <w:sz w:val="32"/>
          <w:szCs w:val="32"/>
          <w:cs/>
        </w:rPr>
        <w:t>มหาวิทยาลัยราชภัฏสุราษฎร์ธานี</w:t>
      </w:r>
    </w:p>
    <w:p w14:paraId="322CFE7B" w14:textId="77777777" w:rsidR="00062124" w:rsidRPr="00103DB5" w:rsidRDefault="000621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2B76D9" w14:textId="1AF86D8C" w:rsidR="00F017B9" w:rsidRPr="00103DB5" w:rsidRDefault="00F017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3DB5">
        <w:rPr>
          <w:rFonts w:ascii="TH SarabunPSK" w:hAnsi="TH SarabunPSK" w:cs="TH SarabunPSK"/>
          <w:sz w:val="32"/>
          <w:szCs w:val="32"/>
        </w:rPr>
        <w:tab/>
      </w:r>
      <w:r w:rsidR="001D6E43" w:rsidRPr="00103DB5">
        <w:rPr>
          <w:rFonts w:ascii="TH SarabunPSK" w:hAnsi="TH SarabunPSK" w:cs="TH SarabunPSK"/>
          <w:sz w:val="32"/>
          <w:szCs w:val="32"/>
        </w:rPr>
        <w:tab/>
      </w:r>
      <w:r w:rsidR="001D6E43" w:rsidRPr="00103DB5">
        <w:rPr>
          <w:rFonts w:ascii="TH SarabunPSK" w:hAnsi="TH SarabunPSK" w:cs="TH SarabunPSK"/>
          <w:sz w:val="32"/>
          <w:szCs w:val="32"/>
        </w:rPr>
        <w:tab/>
      </w:r>
      <w:r w:rsidR="001D6E43" w:rsidRPr="00103DB5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103DB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="001D6E43" w:rsidRPr="00103DB5">
        <w:rPr>
          <w:rFonts w:ascii="TH SarabunPSK" w:hAnsi="TH SarabunPSK" w:cs="TH SarabunPSK"/>
          <w:sz w:val="32"/>
          <w:szCs w:val="32"/>
        </w:rPr>
        <w:t xml:space="preserve">  </w:t>
      </w:r>
      <w:r w:rsidR="00B60AB2">
        <w:rPr>
          <w:rFonts w:ascii="TH SarabunPSK" w:hAnsi="TH SarabunPSK" w:cs="TH SarabunPSK"/>
          <w:sz w:val="32"/>
          <w:szCs w:val="32"/>
        </w:rPr>
        <w:t xml:space="preserve">  </w:t>
      </w:r>
      <w:r w:rsidR="001D6E43"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="00062124" w:rsidRPr="00103DB5">
        <w:rPr>
          <w:rFonts w:ascii="TH SarabunPSK" w:hAnsi="TH SarabunPSK" w:cs="TH SarabunPSK"/>
          <w:sz w:val="32"/>
          <w:szCs w:val="32"/>
        </w:rPr>
        <w:t xml:space="preserve"> </w:t>
      </w:r>
    </w:p>
    <w:p w14:paraId="357B2538" w14:textId="77777777" w:rsidR="00F017B9" w:rsidRPr="00103DB5" w:rsidRDefault="00F017B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4FACA3" w14:textId="7501FA34" w:rsidR="00F017B9" w:rsidRPr="00103DB5" w:rsidRDefault="00F017B9">
      <w:pPr>
        <w:ind w:right="245"/>
        <w:jc w:val="thaiDistribute"/>
        <w:rPr>
          <w:rFonts w:ascii="TH SarabunPSK" w:hAnsi="TH SarabunPSK" w:cs="TH SarabunPSK"/>
          <w:sz w:val="32"/>
          <w:szCs w:val="32"/>
        </w:rPr>
      </w:pPr>
      <w:r w:rsidRPr="00103DB5">
        <w:rPr>
          <w:rFonts w:ascii="TH SarabunPSK" w:hAnsi="TH SarabunPSK" w:cs="TH SarabunPSK"/>
          <w:sz w:val="32"/>
          <w:szCs w:val="32"/>
        </w:rPr>
        <w:tab/>
      </w:r>
      <w:r w:rsidR="00E258F6">
        <w:rPr>
          <w:rFonts w:ascii="TH SarabunPSK" w:hAnsi="TH SarabunPSK" w:cs="TH SarabunPSK"/>
          <w:sz w:val="32"/>
          <w:szCs w:val="32"/>
          <w:cs/>
        </w:rPr>
        <w:t>สัญญาฉบับนี้ทำขึ้นระห</w:t>
      </w:r>
      <w:r w:rsidR="00E258F6">
        <w:rPr>
          <w:rFonts w:ascii="TH SarabunPSK" w:hAnsi="TH SarabunPSK" w:cs="TH SarabunPSK" w:hint="cs"/>
          <w:sz w:val="32"/>
          <w:szCs w:val="32"/>
          <w:cs/>
        </w:rPr>
        <w:t>ว่าง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8C76A0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113647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>อำเภอ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64DA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                      </w:t>
      </w:r>
      <w:r w:rsidR="00B60AB2" w:rsidRPr="00B60A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  <w:cs/>
        </w:rPr>
        <w:t>ซึ่งต่อไปนี้เรียกว่า</w:t>
      </w:r>
      <w:r w:rsidRPr="00103DB5">
        <w:rPr>
          <w:rFonts w:ascii="TH SarabunPSK" w:hAnsi="TH SarabunPSK" w:cs="TH SarabunPSK"/>
          <w:sz w:val="32"/>
          <w:szCs w:val="32"/>
        </w:rPr>
        <w:t xml:space="preserve"> “</w:t>
      </w:r>
      <w:r w:rsidRPr="00103DB5">
        <w:rPr>
          <w:rFonts w:ascii="TH SarabunPSK" w:hAnsi="TH SarabunPSK" w:cs="TH SarabunPSK"/>
          <w:sz w:val="32"/>
          <w:szCs w:val="32"/>
          <w:cs/>
        </w:rPr>
        <w:t>ผู้โอน</w:t>
      </w:r>
      <w:r w:rsidRPr="00103DB5">
        <w:rPr>
          <w:rFonts w:ascii="TH SarabunPSK" w:hAnsi="TH SarabunPSK" w:cs="TH SarabunPSK"/>
          <w:sz w:val="32"/>
          <w:szCs w:val="32"/>
        </w:rPr>
        <w:t xml:space="preserve">” </w:t>
      </w:r>
      <w:r w:rsidRPr="00103DB5">
        <w:rPr>
          <w:rFonts w:ascii="TH SarabunPSK" w:hAnsi="TH SarabunPSK" w:cs="TH SarabunPSK"/>
          <w:sz w:val="32"/>
          <w:szCs w:val="32"/>
          <w:cs/>
        </w:rPr>
        <w:t>ฝ่ายหนึ่งกับ</w:t>
      </w:r>
      <w:r w:rsidR="00B30984">
        <w:rPr>
          <w:rFonts w:ascii="TH SarabunPSK" w:hAnsi="TH SarabunPSK" w:cs="TH SarabunPSK"/>
          <w:sz w:val="32"/>
          <w:szCs w:val="32"/>
        </w:rPr>
        <w:t xml:space="preserve">  </w:t>
      </w:r>
      <w:r w:rsidR="00062124" w:rsidRPr="00103DB5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มหาวิทยาลัยราชภัฏสุราษฎร์ธานี </w:t>
      </w:r>
      <w:r w:rsidRPr="00103DB5">
        <w:rPr>
          <w:rFonts w:ascii="TH SarabunPSK" w:hAnsi="TH SarabunPSK" w:cs="TH SarabunPSK"/>
          <w:sz w:val="32"/>
          <w:szCs w:val="32"/>
          <w:cs/>
        </w:rPr>
        <w:t>ซึ่งต่อไปนี้เรียกว่า</w:t>
      </w:r>
      <w:r w:rsidRPr="00103DB5">
        <w:rPr>
          <w:rFonts w:ascii="TH SarabunPSK" w:hAnsi="TH SarabunPSK" w:cs="TH SarabunPSK"/>
          <w:sz w:val="32"/>
          <w:szCs w:val="32"/>
        </w:rPr>
        <w:t xml:space="preserve"> “</w:t>
      </w:r>
      <w:r w:rsidRPr="00103DB5">
        <w:rPr>
          <w:rFonts w:ascii="TH SarabunPSK" w:hAnsi="TH SarabunPSK" w:cs="TH SarabunPSK"/>
          <w:sz w:val="32"/>
          <w:szCs w:val="32"/>
          <w:cs/>
        </w:rPr>
        <w:t>ผู้รับโอน</w:t>
      </w:r>
      <w:r w:rsidRPr="00103DB5">
        <w:rPr>
          <w:rFonts w:ascii="TH SarabunPSK" w:hAnsi="TH SarabunPSK" w:cs="TH SarabunPSK"/>
          <w:sz w:val="32"/>
          <w:szCs w:val="32"/>
        </w:rPr>
        <w:t xml:space="preserve">” </w:t>
      </w:r>
      <w:r w:rsidRPr="00103DB5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1B9ECB26" w14:textId="77777777" w:rsidR="00F017B9" w:rsidRPr="00A52591" w:rsidRDefault="00F017B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5E433CB" w14:textId="745AB05F" w:rsidR="00F017B9" w:rsidRPr="00103DB5" w:rsidRDefault="00F017B9">
      <w:pPr>
        <w:ind w:right="245"/>
        <w:jc w:val="thaiDistribute"/>
        <w:rPr>
          <w:rFonts w:ascii="TH SarabunPSK" w:hAnsi="TH SarabunPSK" w:cs="TH SarabunPSK"/>
          <w:sz w:val="32"/>
          <w:szCs w:val="32"/>
        </w:rPr>
      </w:pPr>
      <w:r w:rsidRPr="00103DB5">
        <w:rPr>
          <w:rFonts w:ascii="TH SarabunPSK" w:hAnsi="TH SarabunPSK" w:cs="TH SarabunPSK"/>
          <w:sz w:val="32"/>
          <w:szCs w:val="32"/>
        </w:rPr>
        <w:tab/>
      </w:r>
      <w:r w:rsidRPr="00103DB5">
        <w:rPr>
          <w:rFonts w:ascii="TH SarabunPSK" w:hAnsi="TH SarabunPSK" w:cs="TH SarabunPSK"/>
          <w:sz w:val="32"/>
          <w:szCs w:val="32"/>
          <w:cs/>
        </w:rPr>
        <w:t>โดยสัญญานี้</w:t>
      </w:r>
      <w:r w:rsidRPr="00103DB5">
        <w:rPr>
          <w:rFonts w:ascii="TH SarabunPSK" w:hAnsi="TH SarabunPSK" w:cs="TH SarabunPSK"/>
          <w:sz w:val="32"/>
          <w:szCs w:val="32"/>
        </w:rPr>
        <w:t xml:space="preserve">  </w:t>
      </w:r>
      <w:r w:rsidRPr="00103DB5">
        <w:rPr>
          <w:rFonts w:ascii="TH SarabunPSK" w:hAnsi="TH SarabunPSK" w:cs="TH SarabunPSK"/>
          <w:sz w:val="32"/>
          <w:szCs w:val="32"/>
          <w:cs/>
        </w:rPr>
        <w:t>ผู้โอนซึ่งเป็นผู้ประดิษฐ์ผลงาน</w:t>
      </w:r>
      <w:r w:rsidR="00B60AB2">
        <w:rPr>
          <w:rFonts w:ascii="TH SarabunPSK" w:hAnsi="TH SarabunPSK" w:cs="TH SarabunPSK"/>
          <w:sz w:val="32"/>
          <w:szCs w:val="32"/>
        </w:rPr>
        <w:t xml:space="preserve"> </w:t>
      </w:r>
      <w:r w:rsidR="00B64D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103DB5">
        <w:rPr>
          <w:rFonts w:ascii="TH SarabunPSK" w:hAnsi="TH SarabunPSK" w:cs="TH SarabunPSK"/>
          <w:sz w:val="32"/>
          <w:szCs w:val="32"/>
          <w:cs/>
        </w:rPr>
        <w:t>ขอโอนสิทธิ</w:t>
      </w:r>
      <w:r w:rsidR="00B60A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  <w:cs/>
        </w:rPr>
        <w:t>ในการประดิษฐ์ดังกล่าว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  <w:cs/>
        </w:rPr>
        <w:t>ซึ่งรวมถึงสิทธิขอรับสิทธิบัตร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  <w:cs/>
        </w:rPr>
        <w:t>รวมถึงสิทธิต่างๆ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  <w:r w:rsidRPr="00103DB5">
        <w:rPr>
          <w:rFonts w:ascii="TH SarabunPSK" w:hAnsi="TH SarabunPSK" w:cs="TH SarabunPSK"/>
          <w:sz w:val="32"/>
          <w:szCs w:val="32"/>
          <w:cs/>
        </w:rPr>
        <w:t>ที่เกี่ยวข้องให้แก่ผู้รับโอน</w:t>
      </w:r>
      <w:r w:rsidRPr="00103DB5">
        <w:rPr>
          <w:rFonts w:ascii="TH SarabunPSK" w:hAnsi="TH SarabunPSK" w:cs="TH SarabunPSK"/>
          <w:sz w:val="32"/>
          <w:szCs w:val="32"/>
        </w:rPr>
        <w:t xml:space="preserve"> </w:t>
      </w:r>
    </w:p>
    <w:p w14:paraId="0EA3B510" w14:textId="77777777" w:rsidR="00F017B9" w:rsidRPr="00A52591" w:rsidRDefault="00F017B9">
      <w:pPr>
        <w:tabs>
          <w:tab w:val="left" w:pos="836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965D0C6" w14:textId="046FC3BC" w:rsidR="00F017B9" w:rsidRPr="00103DB5" w:rsidRDefault="00F017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3DB5">
        <w:rPr>
          <w:rFonts w:ascii="TH SarabunPSK" w:hAnsi="TH SarabunPSK" w:cs="TH SarabunPSK"/>
          <w:sz w:val="32"/>
          <w:szCs w:val="32"/>
        </w:rPr>
        <w:tab/>
      </w:r>
      <w:r w:rsidRPr="00103DB5">
        <w:rPr>
          <w:rFonts w:ascii="TH SarabunPSK" w:hAnsi="TH SarabunPSK" w:cs="TH SarabunPSK"/>
          <w:sz w:val="32"/>
          <w:szCs w:val="32"/>
          <w:cs/>
        </w:rPr>
        <w:t>สัญญานี้ได้ทำขึ้นเป็นสองฉบับมีข้อความถูกต้องตรงกันซึ่งคู่สัญญาได้อ่านและเข้าใจข้อความของสัญญานี้โดยตลอดแล้วจึงลงลายมือชื่อไว้เพื่อเป็นหลักฐา</w:t>
      </w:r>
      <w:r w:rsidR="001D69E3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2070AFB" w14:textId="77777777" w:rsidR="00F017B9" w:rsidRPr="00103DB5" w:rsidRDefault="00F017B9">
      <w:pPr>
        <w:tabs>
          <w:tab w:val="left" w:pos="8364"/>
        </w:tabs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14:paraId="333D0ADD" w14:textId="77777777" w:rsidR="00F017B9" w:rsidRPr="00B462D4" w:rsidRDefault="00F017B9" w:rsidP="00B462D4">
      <w:pPr>
        <w:tabs>
          <w:tab w:val="left" w:pos="5670"/>
        </w:tabs>
        <w:ind w:right="479"/>
        <w:jc w:val="center"/>
        <w:rPr>
          <w:rFonts w:ascii="TH SarabunPSK" w:hAnsi="TH SarabunPSK" w:cs="TH SarabunPSK"/>
          <w:sz w:val="32"/>
          <w:szCs w:val="32"/>
        </w:rPr>
      </w:pPr>
    </w:p>
    <w:p w14:paraId="47D6854B" w14:textId="77777777" w:rsidR="00B462D4" w:rsidRPr="00B462D4" w:rsidRDefault="00B462D4" w:rsidP="00B462D4">
      <w:pPr>
        <w:tabs>
          <w:tab w:val="left" w:pos="5670"/>
        </w:tabs>
        <w:ind w:right="-79"/>
        <w:jc w:val="center"/>
        <w:rPr>
          <w:rFonts w:ascii="TH SarabunPSK" w:hAnsi="TH SarabunPSK" w:cs="TH SarabunPSK"/>
          <w:sz w:val="32"/>
          <w:szCs w:val="32"/>
        </w:rPr>
        <w:sectPr w:rsidR="00B462D4" w:rsidRPr="00B462D4" w:rsidSect="001D6E43">
          <w:pgSz w:w="11906" w:h="16838"/>
          <w:pgMar w:top="1440" w:right="1274" w:bottom="1440" w:left="1800" w:header="720" w:footer="720" w:gutter="0"/>
          <w:cols w:space="720"/>
        </w:sectPr>
      </w:pPr>
    </w:p>
    <w:p w14:paraId="0BC47341" w14:textId="77777777" w:rsidR="001D6E43" w:rsidRPr="00B462D4" w:rsidRDefault="00F017B9" w:rsidP="00B462D4">
      <w:pPr>
        <w:tabs>
          <w:tab w:val="left" w:pos="5670"/>
        </w:tabs>
        <w:ind w:right="-79"/>
        <w:jc w:val="center"/>
        <w:rPr>
          <w:rFonts w:ascii="TH SarabunPSK" w:hAnsi="TH SarabunPSK" w:cs="TH SarabunPSK"/>
          <w:sz w:val="32"/>
          <w:szCs w:val="32"/>
          <w:cs/>
        </w:rPr>
      </w:pPr>
      <w:r w:rsidRPr="00B462D4">
        <w:rPr>
          <w:rFonts w:ascii="TH SarabunPSK" w:hAnsi="TH SarabunPSK" w:cs="TH SarabunPSK"/>
          <w:sz w:val="32"/>
          <w:szCs w:val="32"/>
        </w:rPr>
        <w:t>(</w:t>
      </w:r>
      <w:r w:rsidRPr="00B462D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462D4">
        <w:rPr>
          <w:rFonts w:ascii="TH SarabunPSK" w:hAnsi="TH SarabunPSK" w:cs="TH SarabunPSK"/>
          <w:sz w:val="32"/>
          <w:szCs w:val="32"/>
        </w:rPr>
        <w:t>)........</w:t>
      </w:r>
      <w:r w:rsidR="00BA1A00" w:rsidRPr="00B462D4">
        <w:rPr>
          <w:rFonts w:ascii="TH SarabunPSK" w:hAnsi="TH SarabunPSK" w:cs="TH SarabunPSK"/>
          <w:sz w:val="32"/>
          <w:szCs w:val="32"/>
        </w:rPr>
        <w:t>...............................</w:t>
      </w:r>
      <w:r w:rsidRPr="00B462D4">
        <w:rPr>
          <w:rFonts w:ascii="TH SarabunPSK" w:hAnsi="TH SarabunPSK" w:cs="TH SarabunPSK"/>
          <w:sz w:val="32"/>
          <w:szCs w:val="32"/>
        </w:rPr>
        <w:t>....…</w:t>
      </w:r>
      <w:r w:rsidR="00E258F6" w:rsidRPr="00B462D4">
        <w:rPr>
          <w:rFonts w:ascii="TH SarabunPSK" w:hAnsi="TH SarabunPSK" w:cs="TH SarabunPSK"/>
          <w:sz w:val="32"/>
          <w:szCs w:val="32"/>
          <w:cs/>
        </w:rPr>
        <w:t>ผู้</w:t>
      </w:r>
      <w:r w:rsidRPr="00B462D4">
        <w:rPr>
          <w:rFonts w:ascii="TH SarabunPSK" w:hAnsi="TH SarabunPSK" w:cs="TH SarabunPSK"/>
          <w:sz w:val="32"/>
          <w:szCs w:val="32"/>
          <w:cs/>
        </w:rPr>
        <w:t>โอน</w:t>
      </w:r>
    </w:p>
    <w:p w14:paraId="0A863266" w14:textId="406E1A11" w:rsidR="00F017B9" w:rsidRPr="00B462D4" w:rsidRDefault="00F017B9" w:rsidP="00B462D4">
      <w:pPr>
        <w:tabs>
          <w:tab w:val="left" w:pos="5670"/>
        </w:tabs>
        <w:ind w:left="-90" w:right="-79"/>
        <w:jc w:val="center"/>
        <w:rPr>
          <w:rFonts w:ascii="TH SarabunPSK" w:hAnsi="TH SarabunPSK" w:cs="TH SarabunPSK"/>
          <w:sz w:val="32"/>
          <w:szCs w:val="32"/>
        </w:rPr>
      </w:pPr>
      <w:r w:rsidRPr="00B462D4">
        <w:rPr>
          <w:rFonts w:ascii="TH SarabunPSK" w:hAnsi="TH SarabunPSK" w:cs="TH SarabunPSK"/>
          <w:sz w:val="32"/>
          <w:szCs w:val="32"/>
        </w:rPr>
        <w:t>(</w:t>
      </w:r>
      <w:r w:rsidR="00B64DA0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B462D4">
        <w:rPr>
          <w:rFonts w:ascii="TH SarabunPSK" w:hAnsi="TH SarabunPSK" w:cs="TH SarabunPSK"/>
          <w:sz w:val="32"/>
          <w:szCs w:val="32"/>
        </w:rPr>
        <w:t>)</w:t>
      </w:r>
    </w:p>
    <w:p w14:paraId="594825DB" w14:textId="77777777" w:rsidR="00B462D4" w:rsidRPr="00B462D4" w:rsidRDefault="00B462D4" w:rsidP="00B462D4">
      <w:pPr>
        <w:tabs>
          <w:tab w:val="left" w:pos="3261"/>
          <w:tab w:val="left" w:pos="5040"/>
          <w:tab w:val="left" w:pos="8730"/>
        </w:tabs>
        <w:ind w:right="11"/>
        <w:jc w:val="center"/>
        <w:rPr>
          <w:rFonts w:ascii="TH SarabunPSK" w:hAnsi="TH SarabunPSK" w:cs="TH SarabunPSK"/>
          <w:sz w:val="32"/>
          <w:szCs w:val="32"/>
        </w:rPr>
      </w:pPr>
    </w:p>
    <w:p w14:paraId="3FE1223E" w14:textId="77777777" w:rsidR="00B462D4" w:rsidRPr="00B462D4" w:rsidRDefault="00B462D4" w:rsidP="00B462D4">
      <w:pPr>
        <w:tabs>
          <w:tab w:val="left" w:pos="3261"/>
          <w:tab w:val="left" w:pos="5040"/>
          <w:tab w:val="left" w:pos="8730"/>
        </w:tabs>
        <w:ind w:right="11"/>
        <w:jc w:val="center"/>
        <w:rPr>
          <w:rFonts w:ascii="TH SarabunPSK" w:hAnsi="TH SarabunPSK" w:cs="TH SarabunPSK"/>
          <w:sz w:val="32"/>
          <w:szCs w:val="32"/>
        </w:rPr>
      </w:pPr>
    </w:p>
    <w:p w14:paraId="3AEB7CA4" w14:textId="77777777" w:rsidR="00B462D4" w:rsidRPr="00B462D4" w:rsidRDefault="00B462D4" w:rsidP="00B462D4">
      <w:pPr>
        <w:tabs>
          <w:tab w:val="left" w:pos="3261"/>
          <w:tab w:val="left" w:pos="5040"/>
          <w:tab w:val="left" w:pos="8730"/>
        </w:tabs>
        <w:ind w:right="11"/>
        <w:jc w:val="center"/>
        <w:rPr>
          <w:rFonts w:ascii="TH SarabunPSK" w:hAnsi="TH SarabunPSK" w:cs="TH SarabunPSK"/>
          <w:sz w:val="32"/>
          <w:szCs w:val="32"/>
        </w:rPr>
      </w:pPr>
      <w:r w:rsidRPr="00B462D4">
        <w:rPr>
          <w:rFonts w:ascii="TH SarabunPSK" w:hAnsi="TH SarabunPSK" w:cs="TH SarabunPSK"/>
          <w:sz w:val="32"/>
          <w:szCs w:val="32"/>
        </w:rPr>
        <w:t>(</w:t>
      </w:r>
      <w:r w:rsidRPr="00B462D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462D4">
        <w:rPr>
          <w:rFonts w:ascii="TH SarabunPSK" w:hAnsi="TH SarabunPSK" w:cs="TH SarabunPSK"/>
          <w:sz w:val="32"/>
          <w:szCs w:val="32"/>
        </w:rPr>
        <w:t>).............................................</w:t>
      </w:r>
      <w:r w:rsidRPr="00B462D4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77196A6E" w14:textId="7238E2FE" w:rsidR="00B462D4" w:rsidRPr="00B462D4" w:rsidRDefault="00B462D4" w:rsidP="00B462D4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="006920A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ผู้ช่วยศาสตราจารย์ </w:t>
      </w:r>
      <w:r w:rsidR="00A957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ดร.</w:t>
      </w:r>
      <w:proofErr w:type="gramStart"/>
      <w:r w:rsidR="00A957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นรา  พง</w:t>
      </w:r>
      <w:proofErr w:type="spellStart"/>
      <w:r w:rsidR="00A957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ษ์</w:t>
      </w:r>
      <w:proofErr w:type="spellEnd"/>
      <w:r w:rsidR="00A957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พาน</w:t>
      </w:r>
      <w:proofErr w:type="spellStart"/>
      <w:r w:rsidR="00A957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ิช</w:t>
      </w:r>
      <w:proofErr w:type="spellEnd"/>
      <w:proofErr w:type="gramEnd"/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14:paraId="2514E969" w14:textId="77777777" w:rsidR="00B462D4" w:rsidRPr="00B462D4" w:rsidRDefault="00B462D4" w:rsidP="00B462D4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E4B26E7" w14:textId="77777777" w:rsidR="00F017B9" w:rsidRPr="00B462D4" w:rsidRDefault="00B462D4" w:rsidP="00A957B6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)........................................…</w:t>
      </w:r>
      <w:proofErr w:type="gramStart"/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….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ผู้รับโ</w:t>
      </w:r>
      <w:r w:rsidRPr="00B462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</w:t>
      </w:r>
      <w:proofErr w:type="gramEnd"/>
    </w:p>
    <w:p w14:paraId="142049E2" w14:textId="5BAB8AE8" w:rsidR="00F017B9" w:rsidRPr="00B462D4" w:rsidRDefault="00A957B6" w:rsidP="00B462D4">
      <w:pPr>
        <w:tabs>
          <w:tab w:val="left" w:pos="3261"/>
          <w:tab w:val="left" w:pos="5040"/>
        </w:tabs>
        <w:ind w:right="47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(ผู้ช่วยศาสตราจารย์ </w:t>
      </w:r>
      <w:r w:rsidR="00BE5202">
        <w:rPr>
          <w:rFonts w:ascii="TH SarabunPSK" w:hAnsi="TH SarabunPSK" w:cs="TH SarabunPSK" w:hint="cs"/>
          <w:sz w:val="32"/>
          <w:szCs w:val="32"/>
          <w:cs/>
        </w:rPr>
        <w:t>ดร.วัฒนา รัตนพรหม</w:t>
      </w:r>
      <w:r w:rsidR="00B462D4" w:rsidRPr="00B462D4">
        <w:rPr>
          <w:rFonts w:ascii="TH SarabunPSK" w:hAnsi="TH SarabunPSK" w:cs="TH SarabunPSK"/>
          <w:sz w:val="32"/>
          <w:szCs w:val="32"/>
        </w:rPr>
        <w:t>)</w:t>
      </w:r>
    </w:p>
    <w:p w14:paraId="35BF0E09" w14:textId="77777777" w:rsidR="00F017B9" w:rsidRPr="00B462D4" w:rsidRDefault="00F017B9" w:rsidP="00B462D4">
      <w:pPr>
        <w:tabs>
          <w:tab w:val="left" w:pos="3261"/>
          <w:tab w:val="left" w:pos="5040"/>
        </w:tabs>
        <w:ind w:left="-90" w:right="479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D8A4C2D" w14:textId="77777777" w:rsidR="00B462D4" w:rsidRPr="00B462D4" w:rsidRDefault="00B462D4" w:rsidP="00B462D4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D99638B" w14:textId="77777777" w:rsidR="00F017B9" w:rsidRPr="00B462D4" w:rsidRDefault="00B462D4" w:rsidP="00A957B6">
      <w:pPr>
        <w:pStyle w:val="a3"/>
        <w:jc w:val="left"/>
        <w:rPr>
          <w:rFonts w:ascii="TH SarabunPSK" w:hAnsi="TH SarabunPSK" w:cs="TH SarabunPSK"/>
          <w:b w:val="0"/>
          <w:bCs w:val="0"/>
        </w:rPr>
      </w:pPr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</w:rPr>
        <w:t>).................................................</w:t>
      </w:r>
      <w:r w:rsidRPr="00B462D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</w:p>
    <w:p w14:paraId="408C9573" w14:textId="21B6DF2F" w:rsidR="00B462D4" w:rsidRPr="00B462D4" w:rsidRDefault="006920A1" w:rsidP="006920A1">
      <w:pPr>
        <w:rPr>
          <w:rFonts w:ascii="TH SarabunPSK" w:hAnsi="TH SarabunPSK" w:cs="TH SarabunPSK"/>
          <w:sz w:val="36"/>
          <w:szCs w:val="36"/>
        </w:rPr>
        <w:sectPr w:rsidR="00B462D4" w:rsidRPr="00B462D4" w:rsidSect="00B462D4">
          <w:type w:val="continuous"/>
          <w:pgSz w:w="11906" w:h="16838"/>
          <w:pgMar w:top="1440" w:right="1274" w:bottom="1440" w:left="1800" w:header="720" w:footer="720" w:gutter="0"/>
          <w:cols w:num="2" w:space="720"/>
        </w:sect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B462D4" w:rsidRPr="00B462D4">
        <w:rPr>
          <w:rFonts w:ascii="TH SarabunPSK" w:hAnsi="TH SarabunPSK" w:cs="TH SarabunPSK"/>
          <w:sz w:val="32"/>
          <w:szCs w:val="32"/>
        </w:rPr>
        <w:t>(</w:t>
      </w:r>
      <w:r w:rsidR="00BE5202">
        <w:rPr>
          <w:rFonts w:ascii="TH SarabunPSK" w:hAnsi="TH SarabunPSK" w:cs="TH SarabunPSK" w:hint="cs"/>
          <w:sz w:val="32"/>
          <w:szCs w:val="32"/>
          <w:cs/>
        </w:rPr>
        <w:t>นางเพ็ญแก้ว พิมาน</w:t>
      </w:r>
      <w:r w:rsidR="00B462D4" w:rsidRPr="00B462D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C4E4154" w14:textId="77777777" w:rsidR="00F017B9" w:rsidRPr="001D6E43" w:rsidRDefault="00F017B9" w:rsidP="00B462D4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F017B9" w:rsidRPr="001D6E43" w:rsidSect="00B462D4">
      <w:type w:val="continuous"/>
      <w:pgSz w:w="11906" w:h="16838"/>
      <w:pgMar w:top="1440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F79"/>
    <w:multiLevelType w:val="singleLevel"/>
    <w:tmpl w:val="A06CDB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 w15:restartNumberingAfterBreak="0">
    <w:nsid w:val="0EFF0C8D"/>
    <w:multiLevelType w:val="singleLevel"/>
    <w:tmpl w:val="66EA8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1DE32C1"/>
    <w:multiLevelType w:val="singleLevel"/>
    <w:tmpl w:val="A13E74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2F61F0D"/>
    <w:multiLevelType w:val="singleLevel"/>
    <w:tmpl w:val="C276C4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852272E"/>
    <w:multiLevelType w:val="singleLevel"/>
    <w:tmpl w:val="8C0E68A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C97026A"/>
    <w:multiLevelType w:val="singleLevel"/>
    <w:tmpl w:val="99A27B76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41021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7C35A3"/>
    <w:multiLevelType w:val="singleLevel"/>
    <w:tmpl w:val="E69C73E6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8" w15:restartNumberingAfterBreak="0">
    <w:nsid w:val="70425BAC"/>
    <w:multiLevelType w:val="singleLevel"/>
    <w:tmpl w:val="44F6F4C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90836045">
    <w:abstractNumId w:val="1"/>
  </w:num>
  <w:num w:numId="2" w16cid:durableId="778527745">
    <w:abstractNumId w:val="2"/>
  </w:num>
  <w:num w:numId="3" w16cid:durableId="1034966786">
    <w:abstractNumId w:val="4"/>
  </w:num>
  <w:num w:numId="4" w16cid:durableId="1008601110">
    <w:abstractNumId w:val="5"/>
  </w:num>
  <w:num w:numId="5" w16cid:durableId="1487625986">
    <w:abstractNumId w:val="8"/>
  </w:num>
  <w:num w:numId="6" w16cid:durableId="977301779">
    <w:abstractNumId w:val="0"/>
  </w:num>
  <w:num w:numId="7" w16cid:durableId="1068385449">
    <w:abstractNumId w:val="3"/>
  </w:num>
  <w:num w:numId="8" w16cid:durableId="1792438729">
    <w:abstractNumId w:val="6"/>
  </w:num>
  <w:num w:numId="9" w16cid:durableId="418327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B9"/>
    <w:rsid w:val="000078BA"/>
    <w:rsid w:val="00062124"/>
    <w:rsid w:val="00103DB5"/>
    <w:rsid w:val="00113647"/>
    <w:rsid w:val="001D69E3"/>
    <w:rsid w:val="001D6E43"/>
    <w:rsid w:val="002679F8"/>
    <w:rsid w:val="00281BC2"/>
    <w:rsid w:val="004A15AF"/>
    <w:rsid w:val="005C36E5"/>
    <w:rsid w:val="006920A1"/>
    <w:rsid w:val="008C76A0"/>
    <w:rsid w:val="00A13DBA"/>
    <w:rsid w:val="00A52591"/>
    <w:rsid w:val="00A957B6"/>
    <w:rsid w:val="00B30984"/>
    <w:rsid w:val="00B462D4"/>
    <w:rsid w:val="00B60AB2"/>
    <w:rsid w:val="00B64DA0"/>
    <w:rsid w:val="00BA1A00"/>
    <w:rsid w:val="00BE5202"/>
    <w:rsid w:val="00C738CB"/>
    <w:rsid w:val="00CB65BD"/>
    <w:rsid w:val="00E258F6"/>
    <w:rsid w:val="00F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73B5F"/>
  <w15:docId w15:val="{E46B1568-C5B8-4F7E-9E88-090C9A2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8B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78BA"/>
    <w:pPr>
      <w:jc w:val="center"/>
    </w:pPr>
    <w:rPr>
      <w:rFonts w:ascii="BrowalliaUPC" w:eastAsia="Times New Roman" w:hAnsi="BrowalliaUPC" w:cs="BrowalliaUPC"/>
      <w:b/>
      <w:bCs/>
      <w:sz w:val="36"/>
      <w:szCs w:val="36"/>
    </w:rPr>
  </w:style>
  <w:style w:type="paragraph" w:styleId="a4">
    <w:name w:val="Balloon Text"/>
    <w:basedOn w:val="a"/>
    <w:link w:val="a5"/>
    <w:rsid w:val="00B60AB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60AB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หนังสือสัญญาโอนสิทธิขอรับสิทธิบัตร</vt:lpstr>
    </vt:vector>
  </TitlesOfParts>
  <Company>kmutt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หนังสือสัญญาโอนสิทธิขอรับสิทธิบัตร</dc:title>
  <dc:creator>rippc5</dc:creator>
  <cp:lastModifiedBy>SRUTig</cp:lastModifiedBy>
  <cp:revision>7</cp:revision>
  <cp:lastPrinted>2018-10-29T02:27:00Z</cp:lastPrinted>
  <dcterms:created xsi:type="dcterms:W3CDTF">2020-11-05T06:54:00Z</dcterms:created>
  <dcterms:modified xsi:type="dcterms:W3CDTF">2022-10-06T07:15:00Z</dcterms:modified>
</cp:coreProperties>
</file>